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附件1</w:t>
      </w:r>
    </w:p>
    <w:p>
      <w:pPr>
        <w:ind w:firstLine="4176" w:firstLineChars="130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33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届温州市青少年科技创新大赛拟获奖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公示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名单</w:t>
      </w:r>
    </w:p>
    <w:p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届温州市青少年科技创新大赛科技创新项目拟获奖作品清单共计（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165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）项</w:t>
      </w:r>
    </w:p>
    <w:p>
      <w:pPr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一等奖共计（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31</w:t>
      </w:r>
      <w:r>
        <w:rPr>
          <w:rFonts w:hint="eastAsia" w:ascii="宋体" w:hAnsi="宋体" w:cs="宋体"/>
          <w:b/>
          <w:bCs/>
          <w:kern w:val="0"/>
          <w:szCs w:val="21"/>
        </w:rPr>
        <w:t>）</w:t>
      </w:r>
    </w:p>
    <w:p>
      <w:pPr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论文项目一等奖（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18</w:t>
      </w:r>
      <w:r>
        <w:rPr>
          <w:rFonts w:hint="eastAsia" w:ascii="宋体" w:hAnsi="宋体" w:cs="宋体"/>
          <w:b/>
          <w:bCs/>
          <w:kern w:val="0"/>
          <w:szCs w:val="21"/>
        </w:rPr>
        <w:t>）</w:t>
      </w:r>
    </w:p>
    <w:tbl>
      <w:tblPr>
        <w:tblStyle w:val="4"/>
        <w:tblW w:w="15737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30"/>
        <w:gridCol w:w="5038"/>
        <w:gridCol w:w="3255"/>
        <w:gridCol w:w="60"/>
        <w:gridCol w:w="1260"/>
        <w:gridCol w:w="735"/>
        <w:gridCol w:w="1500"/>
        <w:gridCol w:w="7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高中（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食双星光变的发现与分析---以行星状星云PNM1-11中心食双星为例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苍南中学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地球与空间科学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王子墨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金加团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浙江北雁荡山芳香植物资源调查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乐清中学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植物学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章毓厅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张豪、石磊    陈晓丹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密码子机器人的创建和应用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温州中学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杨惟楚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玄凤鹦鹉吃瓜子以及其他带壳食物方式的观察研究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瑞安中学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动物学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曹恩康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陈立新、夏永树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初中（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水中铬离子浓度现场快速检测最佳实验条件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环境科学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连烨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白植隆、赵克俭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酚酞试液在氢氧化纳溶液中显色又褪色的真相探究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永嘉县黄田中学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麻黎珍、徐佳怡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吴源涵、滕丽娜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头发护理产品的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H值对发质影响的研究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蔡易臻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白植隆、赵克俭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球球大作战---双组分液滴在高能表面上的运动初探究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项一诺、郑璐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庄海棠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小学（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芒萁抑制杂草的探究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永嘉县瓯北中心小学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余昊锡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邹思思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别样蜘蛛观察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陈炎朔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张耀尹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磁悬浮小车提速探秘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瑞安市第二实验小学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苏子睿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胡芳芳、陈茜茜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弹珠与滑轨之约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温州市瓦市小学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苏行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潘小微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含羞草应激反应的研究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倪琰琳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陈立新、郑程  蔡修伟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加油站里为什么不能玩手机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瓯海实验小学教育集团（南瓯校区）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罗晨瑜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孙芒芒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花茶物语---花茶抗氧化力之探讨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瓯海区梧田蟠凤小学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韩杰、黄友成  朱朝阳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郑苏苏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家庭“鱼菜共生”装置的实验研究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薛涵尹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胡程怡、许婧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生姜大蒜泥对常见种子发芽阶段化感作用影响的研究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温大附属第一实验小学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应宁、陈彦霖  徐若言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吕建华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微弱电流对农作物生长的影响研究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泰顺县实验小学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蒋雨航、舒存志吴圣煊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王李丹、柳三考林忆芬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发明项目一等奖（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b/>
          <w:bCs/>
          <w:kern w:val="0"/>
          <w:sz w:val="24"/>
        </w:rPr>
        <w:t>）</w:t>
      </w:r>
    </w:p>
    <w:tbl>
      <w:tblPr>
        <w:tblStyle w:val="4"/>
        <w:tblW w:w="15737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30"/>
        <w:gridCol w:w="5038"/>
        <w:gridCol w:w="3315"/>
        <w:gridCol w:w="1260"/>
        <w:gridCol w:w="735"/>
        <w:gridCol w:w="1500"/>
        <w:gridCol w:w="7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高中（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智能录验票器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泰顺县职业教育中心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一种定向运动用签到装置及签到方法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陈荪灿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王建垚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汽车防闷死防酒驾防高温防烟雾安全报警控制系统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温州市第二十二中学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吕明、叶赛晓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驾驶室智能升降隔离门的设计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倪昊、江伟豪  黄立格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李曙强、金立峰张豪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木榫头紧固钢片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夏永树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电力配电箱磁力门吸装置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郑吾幼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夏永树、郑珏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初中（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基于手机人脸识别的共享篮球箱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胡弘毅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张阁、谢明明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小学（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微型智能校园气象站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泰顺第二实验小学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钟佳浩、魏真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翁擎浩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雷仁贵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学生用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功能便携调色盘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第二小学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李奥博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方周艳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省时省力的挤牙膏工具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温州市广场路小学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翁苇潇、周坚灿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徐温琼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360°喷射猫眼消防水枪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陈立新、叶凡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缪蒙蒙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防刺安全笔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平阳县昆阳镇第一小学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包轩和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彭纪瑜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防油溅锅盖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方浩喆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魏楚楚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论文项目二等奖（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39</w:t>
      </w:r>
      <w:r>
        <w:rPr>
          <w:rFonts w:hint="eastAsia" w:ascii="宋体" w:hAnsi="宋体" w:cs="宋体"/>
          <w:b/>
          <w:bCs/>
          <w:kern w:val="0"/>
          <w:sz w:val="24"/>
        </w:rPr>
        <w:t>）</w:t>
      </w:r>
    </w:p>
    <w:tbl>
      <w:tblPr>
        <w:tblStyle w:val="4"/>
        <w:tblW w:w="15737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34"/>
        <w:gridCol w:w="5038"/>
        <w:gridCol w:w="3315"/>
        <w:gridCol w:w="1260"/>
        <w:gridCol w:w="735"/>
        <w:gridCol w:w="1500"/>
        <w:gridCol w:w="7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高中（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探究不同调料品对除去鱼鳞的效果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吴晓红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健康营养餐盒的设计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项迎时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家用远程控制系统研究与简单实现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洞头区第一中学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叶垚凯、林乔治南君霖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高中生偏科现象的心理学影响机制研究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温州市第二十二中学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行为和社会科学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郑榆恬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厨房宝热水器最优省电模式的研究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动物学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万书卉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夏永树、陈立新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校园卡微信充值功能的实现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孙余宏、万钧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李欣璇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孙春飞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观众对国产电影消费心理变化的研究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温州市第二外国语学校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行为和社会科学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范子灵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中学校园食堂智能点餐系统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温州第二高级中学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郑成翔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郑益煊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城市垃圾分类管理方案研究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温州市第十四高级中学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余彬豪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池梦茹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基于VR技术的“智能魔镜”的设计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温州市第八高级中学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吴再冉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高文刊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初中（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不同榨汁方式对水果中的维生素A和维生素E含量的影响的比较研究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项一芮、郑络遥吴奇轩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白植隆、赵克俭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不同促根方式对温州本土作物发芽情况的影响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陈亮恺、杨谷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白植隆、赵克俭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红叶酸碱指示剂的对比研究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永嘉县黄田中学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缪锦梦、陈慧怡赵玉帆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关于四种环境对绿豆芽生长的影响的研究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瑞安市湖岭镇中学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植物学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陈文河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陈黄琴、潘秋荣董建女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影响锌银电池放电因素的研究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平阳新纪元学校蓝田校区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袁越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何林珠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关于黄板诱杀蔬菜害虫的探究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环境科学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祝晟磊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张吉怀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家庭红薯保存方法的实验探究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温州市第三中学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植物学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吴雅依、章霈  金若娴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马嘉飞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小学（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螺蛳生活环境及自我修复能力的探究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邱天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陈立新、郑程  黄慧敏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不同因素对银镜反应影响的比较研究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蒋安泽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林雪瑶、胡程怡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关于常见干制食品中含硫物质的探究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温州市白鹿外国语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张中焱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潘秀飞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关于hologram成像技术的初步研究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温州市瓯江小学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陈善翔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黄展芳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神奇的非牛顿流体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温州市新田园小学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张景宸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倪冬静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盒装芽苗菜生产试验初探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温州市黄龙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朱芊芊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果皮去污的实验研究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瓯海区新桥小学教育集团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新桥校区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鲍必崟、叶轩畅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周丽慧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多刺斧螳螂的羽化研究报告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永嘉县瓯北第二小学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张瀚琳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林淑静、叶晓华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落地生根的“落地生根”实验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周欣阳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关于淋水催芽法的实验研究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苏子骞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仙人掌“吸附、净化”功能的研究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永嘉县瓯北中心小学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彭梓昂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陈秀鸯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防晒衣和防晒伞对紫外线的防御效果的探究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温州市白鹿外国语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王世诺、侯将超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叶琼琼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野花椒果实和叶子驱赶及灭杀不同蚂蚁的研究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陈向南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陈立新、郑程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紫薯色素在不同溶液中的颜色变化及热稳定性的研究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温州育英国际实验学校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吴冰洁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刘远谨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关于瓯海区梧田街道信报箱利用率及再利用的探究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瓯海实验小学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龙霞校区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麻州洲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邹毓琼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穿越时空的声音---“自动铅笔电话”的研究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永嘉县瓯北镇第一小学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吴梓涵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吴理娒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探究生活中的天然染料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永嘉县瓯北第六小学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杨思静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冯雷雷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生态驱逐蜗牛的实验研究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龙湾区状元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黄惟一、林家卉吴佳怡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潘欢燕、诸芬芳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67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消失的字---探究可擦笔的秘密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龙湾区永中第二小学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徐梓胜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陈小秋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探究乌龟蛋孵化的秘密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龙湾区永中第二小学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叶馨恬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陈小秋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探究胚芽鞘中生长素对植物根生长发育的影响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平阳县昆阳镇第一小学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钟雨彤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王丹寿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樟树叶和果实驱虫探秘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瑞安市仙降江溪小学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林安琪、何佳鞠蔡可依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陈立新、胡静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林建文</w:t>
            </w:r>
          </w:p>
        </w:tc>
      </w:tr>
    </w:tbl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发明项目二等奖（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b/>
          <w:bCs/>
          <w:kern w:val="0"/>
          <w:sz w:val="24"/>
        </w:rPr>
        <w:t>）</w:t>
      </w:r>
    </w:p>
    <w:tbl>
      <w:tblPr>
        <w:tblStyle w:val="4"/>
        <w:tblW w:w="15737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34"/>
        <w:gridCol w:w="5038"/>
        <w:gridCol w:w="3315"/>
        <w:gridCol w:w="1260"/>
        <w:gridCol w:w="735"/>
        <w:gridCol w:w="1500"/>
        <w:gridCol w:w="7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高中（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71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多用途“禁止合闸”报警器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瓯海职业中专集团学校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曹益平、项炜杰单祺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李峰、杨艾明  麻倩茹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基于电位器的军棋裁判系统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温州市第二十二中学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木陈铖、董彦均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朱凌侠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黄守瓜捕捉器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瑞安市第十中学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陈大午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化妆镜报警器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林奕丞、徐怡来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夏永树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初中（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基于Python的人工智能作息管理器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邱将闻、王腾  章惠源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郑士华、庄仁想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智能导盲杖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永嘉县崇德实验学校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徐邦睿、徐京煊王绎皓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王国锋、王心慧夏蕾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小学（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打孔型高效画角器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瓯海区仙岩实验小学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陈经纬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张炀怡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干货食材自动泡发器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永嘉县瓯北中心小学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卢程远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吴伟国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便捷式课桌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平阳县水头镇实验小学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孙楚涵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陈丽贞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多功能切割工具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龙湾区永兴第一小学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马奥岚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张维洁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磁力测量仪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泰顺县实验小学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林煜翔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改良式市政围栏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潘泓睿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季冰梅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杯盖带活动防尘挡板水杯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瓯海区梧田蟠凤小学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林程思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胡静</w:t>
            </w:r>
          </w:p>
        </w:tc>
      </w:tr>
    </w:tbl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三等奖共计（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82</w:t>
      </w:r>
      <w:r>
        <w:rPr>
          <w:rFonts w:ascii="宋体" w:hAnsi="宋体" w:cs="宋体"/>
          <w:b/>
          <w:kern w:val="0"/>
          <w:sz w:val="24"/>
        </w:rPr>
        <w:t>）</w:t>
      </w:r>
    </w:p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论文项目三等奖（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>65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）</w:t>
      </w:r>
    </w:p>
    <w:tbl>
      <w:tblPr>
        <w:tblStyle w:val="4"/>
        <w:tblW w:w="15737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34"/>
        <w:gridCol w:w="5038"/>
        <w:gridCol w:w="3315"/>
        <w:gridCol w:w="1260"/>
        <w:gridCol w:w="735"/>
        <w:gridCol w:w="1500"/>
        <w:gridCol w:w="7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高中（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网络表情包对青少年身心影响的研究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温州市第八高级中学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行为和社会科学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叶力维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戴坚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“弹幕文化”对青少年身心发展的影响调查研究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温州市东瓯中学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行为和社会科学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叶珈吟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吕孟宣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老年人专用智能手机APP软件开发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温州市第五十一中学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行为和社会科学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柳绿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徐益勇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玩具陀螺的研究与设计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温州市育英国际实验学校（高中分校）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林佳栩、黄万泛朱韵嫱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王金海、赖丁兴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永嘉县城共享单车产生的使用效应及改进策略探讨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行为和社会科学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纪秀辉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土豆炮的制作与威力实验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温州市第八高级中学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刘珉甸、徐诺  郑圣博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高文刊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游学市场的调查研究及建议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乐清市知临中学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行为和社会科学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滕仙玉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游乐场排除等候系统的改进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温州市第八高级中学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行为和社会科学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网络综艺节日泛娱乐化对初中生心理发展的影响及对策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温州市第二高级中学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行为和社会科学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刘昱辰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初中（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隔热垫的材质对物质隔热效果影响的探究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瓯海区郭溪中学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王思诗、钱宵宵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沈小女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不同蚊香对周边环境影响的调查研究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瓯海区瞿溪华侨中学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医学与健康学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姜盛、金龙雪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一张电费清单引发的研究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永嘉县瓯北第一中学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环境科学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杨琪琪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何丹贤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96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温度与张力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文成县第二实验中学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曾茹涵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夏锦当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97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不同PH值的水质对植物发芽的影响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环境科学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徐恩慧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98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关于电学的液体导电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温州市第十七中学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许宏阳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叶朝舟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99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几种饼干不同性质的对比研究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永嘉县瓯北第五中学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吴盈萱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朱海杰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茶水对绿豆种子发芽和幼苗生长的影响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瑞安市集云实验学校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林可旭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戴萍萍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关于黑木耳泡发速度影响因素的研究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平阳县昆阳镇第二中学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医学与健康学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林君涵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吴昌宝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家庭中米虫的处理方案探讨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温州市第十四中学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动物学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戴靖航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沈永铭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寻常空气流动原理的研究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龙湾区永中中学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冯逸凌、王云娜漆茳婷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陈学聪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探究各种因素对碳酸饮料内气体逃逸的影响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温州市第三中学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吕翩翩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防晕染白板擦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王煦涵、高新晴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隔夜茶是否有害的实验研究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温州市第二外国语学校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医学与健康学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余奕晨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张吉怀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探究篮球在反弹过程中能量损失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温州市第二外国语学校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陈一玮、金睿诚诸欣怡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木天乐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小学（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色素变形记---糖果、水彩笔、蔬果中的色素实验对比研究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瓯海区实验小学教育集团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前汇校区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陈芊卉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虞芒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关于延缓面条发胀速度的实验研究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瓯海区实验小学教育集团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龙霞校区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江卓燃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周伟玮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鸭跖草再生水培实验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瓯海区实验小学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南瓯校区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叶迦楠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孙芒芒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关于蜗牛是否会“挑食”的研究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平阳县鳌江镇第一小学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王郑梓谦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黄蕾蕾、潘彬彬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磁与生物---磁铁对蚂蚁觅食行为的研究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泰顺县第二实验小学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赖李阳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关于生态瓶余氯和溶解氧的探究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温州市鹿城区实验小学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陈昱嘉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吴乔乔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尾草履虫的观察与养殖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温州市瓦市小学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叶奕驰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潘小微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关于螺蛳攀爬活动的实验探究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董奕铭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陈立新、郑程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张亨妮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旋转吧，纸陀螺---关于纸陀螺持久性的研究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瓯海区实验小学教育集团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前汇校区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王棋正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虞芒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从牛奶中提取“塑料”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温州育英国际实验学校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金思屹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刘远谨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漂白剂的腐蚀性对比及建议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永嘉县外国语实验小学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朱恬逸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盛丽君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119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对面粉、玉米粉、玉米淀粉各自的习性进行研究---探究其与非牛顿流体之间的关联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永嘉县上塘城西小学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叶昱成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金晓嫦、徐迎春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小蝌蚪对盐度和酸度的耐受性研究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龙湾区海滨第二小学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郑紫攸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水果的含糖量研究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龙湾区永中第一小学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朱洛萱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王赛侠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土壤浸出液对常见水培植物的影响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龙湾区状元第一小学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王天硕、董榆皓王思源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潘欢燕、诸芬芳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墨迹去除效果影响因素的实验探究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浙南产业聚集区沙城第一小学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王翊诺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臧一锦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关于发质损伤的基础研究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浙南产业聚集区沙城第二小学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王力行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麻倩倩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纸陀螺大赛的启发---探究陀螺平衡奥秘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文成县第二实验小学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周艳雪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小鸡的诞生---自制孵蛋箱的研究与改进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陈欣愉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林雪瑶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蔬果类果冻作为蜗牛饲养食物可行性的探究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乐清市康德寄宿学校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王恩泽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游超平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我把果汁放了一天.......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乐清市外国语学校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田鹭阳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周嘉瑜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榆黄茹在不同环境下的生长情况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平阳县鳌江镇第一小学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方圆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让纸火箭飞得更远----探究影响纸火箭发射距离的因素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瑞安市第二实验小学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叶承轩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余琴慧、刘小丹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培养方式不同对芋头的生长有影响吗？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泰顺县实验中学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罗昊卓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裴彩萍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探究磁铁与绿豆的“秘密”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泰顺县实验中学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陈梓航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郑秀兵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普通家用筷子综合性能的实验研究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瓯海实验小学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龙霞校区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周伟玮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疯狂纸陀螺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永嘉县瓯北第六小学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周俊博、徐佳乐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郑苏苏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烟灰和洗洁精的除油能力大PK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永嘉县瓯北中心小学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柯宇灿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卢亚琴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密西西比龟的家庭孵化与养殖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永嘉县少年艺术学校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黄乙霖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陈伟丹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栾树种子传播方式的研究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夏澍萱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冯幼义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关于影响琼脂制品成形的因素研究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温州育英学校教育集团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熊晓业、楼潇璐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郑盈盈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139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不同泥土对多肉植物扦插培植的影响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龙湾区永兴第一小学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项诗瑜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关于如何提高竹蜻蜓的飞行性能的研究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浙南产业聚集区温州滨海学校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许寒舒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宋也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泗溪河支流现状调查及水样分析研究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文成县第二实验小学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郑逸华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神奇物质指挥机器运转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文成县第二实验小学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王承然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瓶子变形记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刘禾漪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打开正确的洗碗方式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乐清市建设路小学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薛为之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吴旭丹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海螺听“海”相关问题的探究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永嘉县千石小学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陈依冉、吴淼天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厉博、刘苗苗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不同水环境蚊子产卵与幼羽化的实验研究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平阳县萧江镇第二小学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金通柱、陈耀枫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黄咪咪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79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关于“甲鱼治水”的思考和建议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瑞安市马鞍山实验小学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吴祉婧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陈慧楠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148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关于棉、麻、尼龙和丝四种材质吸尘和去尘的实验探究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温州市新田园小学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吴俊霖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谢颖颖</w:t>
            </w:r>
          </w:p>
        </w:tc>
      </w:tr>
    </w:tbl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发明项目</w:t>
      </w:r>
      <w:r>
        <w:rPr>
          <w:rFonts w:hint="eastAsia" w:ascii="宋体" w:hAnsi="宋体" w:cs="宋体"/>
          <w:b/>
          <w:bCs/>
          <w:kern w:val="0"/>
          <w:sz w:val="24"/>
        </w:rPr>
        <w:t>三等奖（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17</w:t>
      </w:r>
      <w:r>
        <w:rPr>
          <w:rFonts w:hint="eastAsia" w:ascii="宋体" w:hAnsi="宋体" w:cs="宋体"/>
          <w:b/>
          <w:bCs/>
          <w:kern w:val="0"/>
          <w:sz w:val="24"/>
        </w:rPr>
        <w:t>）</w:t>
      </w:r>
    </w:p>
    <w:tbl>
      <w:tblPr>
        <w:tblStyle w:val="4"/>
        <w:tblW w:w="15737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34"/>
        <w:gridCol w:w="5038"/>
        <w:gridCol w:w="3315"/>
        <w:gridCol w:w="1260"/>
        <w:gridCol w:w="735"/>
        <w:gridCol w:w="1500"/>
        <w:gridCol w:w="73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初中（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一种智能式外骨骼机械臂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瑞安市新纪元实验学校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林驰程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金文倾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贴身衣柜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永嘉县崇德实验学校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杨崇强、黄晟展黄圣博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潘益治、陈杨中厉建微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色彩识别情感早教机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乐清市城东第二中学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刘智航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一款用于汽车的逃生开窗器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温州市第三中学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刘江燕、汪曼琳陈拓仁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虞成建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挂钩式书桌水杯放置架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  <w:t>瑞安市安阳实验中学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陈玗歆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雷福财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小学（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 目 名 称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  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选手姓名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154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壁挂式电动牙膏盒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方舟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叶庆华、祝好好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自动收衣架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温州市建设小学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李炫儒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虞滟冰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156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绿植与堆肥在PVC管中的组合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温州市水心小学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蔡羽玥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157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撞不坏的路障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温州市马鞍池小学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陈俊铚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柳燕清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158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自动书写和绘画电子黑板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温州市瓦市小学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小发明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潘小微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159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可调变压多功能SIM卡遥控板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建设路小学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马梓钦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郑道鸿、吴旭丹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160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可升降式自动纸巾盒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乐清市虹桥镇第一小学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赵一可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倪明敏、郑士青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161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儿童交通安全棒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瑞安市隆山实验小学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李惠城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黄玲芝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162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36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圆形窗帘易装挂钩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龙湾区状元第三小学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王韵涵、邵子芮黄龙鑫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潘小微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163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具有折叠凳功能的自拍杆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戴子晴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陈立新、叶凡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164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新型药盒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永嘉县瓯北第三小学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滕声宇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邵碧慧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165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5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智能窨井盖路障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个人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黄宇航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岑天矛、叶蓓蕾</w:t>
            </w:r>
          </w:p>
        </w:tc>
      </w:tr>
    </w:tbl>
    <w:p>
      <w:pPr>
        <w:ind w:firstLine="1606" w:firstLineChars="5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1606" w:firstLineChars="5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1606" w:firstLineChars="5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1606" w:firstLineChars="500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ind w:firstLine="1606" w:firstLineChars="50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33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届温州市青少年科技创新大赛（科技实践活动）拟获奖作品共计（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85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）篇</w:t>
      </w:r>
    </w:p>
    <w:p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一等（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）篇</w:t>
      </w:r>
    </w:p>
    <w:tbl>
      <w:tblPr>
        <w:tblStyle w:val="4"/>
        <w:tblW w:w="15750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60"/>
        <w:gridCol w:w="4995"/>
        <w:gridCol w:w="1515"/>
        <w:gridCol w:w="4005"/>
        <w:gridCol w:w="205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 xml:space="preserve">学科 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申报者所在学校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瓯海眼镜智造的探究之旅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瓯海区职业中专集团学校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瓯海区职业中专集团学校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陈歆羡、王诗倩郑王卉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初中（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 xml:space="preserve">学科 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申报者所在学校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面包中的“科学”与“健康”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龙湾区永中中学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龙湾区永中中学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安放阅读心灵的地方---温州城市书房使用现状及市民满意度调查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“向阳光”学习小组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温州市第二外国语学校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木天乐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框架眼镜PK隐形眼镜----青少年对眼镜的选择及眼镜对青少年生长发育影响的研究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实践活动组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瑞安市陶山镇中学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薛翔翔、何天乐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科技创意让盲道更暖心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2018级五班科技实践队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温州市第十四中学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沈永铭、陈有海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小学（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 xml:space="preserve">学科 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申报者所在学校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探秘古玩具---竹蜻蜓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六（7）班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陈立新、木建月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“助力龙湾，剿灭劣五类水”实践队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龙湾区海滨第二小学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龙湾区海滨第二小学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家庭种植角，我来当农夫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岠江小学科技实践队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温州市岠江小学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陈笑苏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认识身边的中草药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创新班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陈立新、郑程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张亨妮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最美的入侵植物---马缨丹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平阳县麻步镇渔塘小学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平阳县麻步镇渔塘小学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蔡梦思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我是食品安全检验员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五（4班）同学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温州市绣山小学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王卫心、章明珍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河泥荡公园植物景观及其配置原则调查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龙湾区海滨第二小学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龙湾区海滨第二小学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螺蛳生长探秘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创新班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瑞安市实验小学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陈立新、陈柳西李斯斯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55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游学玉米国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五（3）班全体同学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温州市临江小学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周洁靖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塑料安全性能研究及可降解塑料制作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温州大学附属第一实验小学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温州大学附属第一实验小学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何慧</w:t>
            </w:r>
          </w:p>
        </w:tc>
      </w:tr>
    </w:tbl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二等（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24</w:t>
      </w:r>
      <w:r>
        <w:rPr>
          <w:rFonts w:hint="eastAsia" w:ascii="宋体" w:hAnsi="宋体" w:cs="宋体"/>
          <w:b/>
          <w:bCs/>
          <w:kern w:val="0"/>
          <w:sz w:val="24"/>
        </w:rPr>
        <w:t>）篇</w:t>
      </w:r>
    </w:p>
    <w:tbl>
      <w:tblPr>
        <w:tblStyle w:val="4"/>
        <w:tblW w:w="15750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60"/>
        <w:gridCol w:w="4995"/>
        <w:gridCol w:w="1515"/>
        <w:gridCol w:w="4005"/>
        <w:gridCol w:w="205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 xml:space="preserve">学科 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申报者所在学校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不同材料对衣物发霉的影响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浙江省瓯海中学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陈华声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“无人经济”探微：“无人超市”的喜与忧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行为与设计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瓯海区职业中专集团学校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瓯海区职业中专集团学校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王诗倩、陈歆羡邓敏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初中（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 xml:space="preserve">学科 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申报者所在学校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垃圾分类到位了吗？---居民分类回收及垃圾站处理情况现状调查报告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浙南产业集聚区沙城镇中学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浙南产业集聚区沙城镇中学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玩转家乡的土壤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地球与空间科学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七彩寻秘队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瑞安市瑞祥实验学校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关于学生学习环境对学习效率影响的调查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瑞祥实验学校“学海乐舟队”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瑞安市瑞祥实验学校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戴婷婷、姚笃良方婷婷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拒绝烟草，珍爱生命---小白鼠烟熏对比实验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第一实践小组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温州市实验中学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池长春、林曙磊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瑞安市塘下镇旅游资源开发现状调查报告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塘下镇鲍田中学学科德育研究小组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瑞安市塘下镇鲍田中学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王飞娜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关于影响湿纸变干速度和纸张恢复效果因素的探究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第二实践队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温州市实验中学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池长春、陈芸妮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剥剪可食芦荟叶片后对其生长状态的影响研究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温十五中九（2）班可食芦荟研究小组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温州市第十五中学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小学（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 xml:space="preserve">学科 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申报者所在学校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47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奇妙的太阳能----太阳能探究之旅科技实践活动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五（4）班“太阳能探究小组”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瓯海区新桥小学教育集团（新桥校区）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周丽慧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51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我把科学画出来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温州市岠江小学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温州市岠江小学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娄天乐、陈笑苏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52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绘本科学大调查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温州市岠江小学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温州市岠江小学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程习颖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“知冷暖，识天象”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地球与空间科学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乐清市虹桥镇第三小学四年级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乐清市虹桥镇第三小学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霍程情、陈素珍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凤仙花栽培方法的研究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龙湾区实验小学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龙湾区实验小学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常见水生植物净化水质能力的实践与研究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龙湾区外国语小学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龙湾区外国语小学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高培新、林美群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争当绿色代言人学做校园小主人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温州市黄龙第三小学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温州市黄龙第三小学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谢锦霞、李安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我们还剩多少家底？---三源村土壤资源的考察和研究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地球与空间科学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蜗牛科技实践小组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文成县南田镇三源小学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王志丽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校园植物大搜索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校科技实践社团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瑞安市第二实验小学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胡芳芳、余琴慧陈茜茜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观察小鸡孵化的实践报告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龙湾区实验小学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龙湾区实验小学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小小卫士我来当---关于生活垃圾去向调查的实践活动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启航龙娃队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龙湾区第二小学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邵伟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创意种瓜、自卖自夸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瓯海区丽岙华侨小学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瓯海区丽岙华侨小学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对永嘉上塘城区违章停车现象的调查与研究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5.2小虎实践活动小组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永嘉县上塘城西小学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牟卫英、金晓锚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走进神奇的叶世界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永嘉县瓯北中心小学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永嘉县瓯北中心小学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陈秀鸯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关于食品安全的科技实践活动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科学探索小组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温州市广场路小学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陈川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三等奖（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46</w:t>
      </w:r>
      <w:r>
        <w:rPr>
          <w:rFonts w:hint="eastAsia" w:ascii="宋体" w:hAnsi="宋体" w:cs="宋体"/>
          <w:b/>
          <w:bCs/>
          <w:kern w:val="0"/>
          <w:sz w:val="24"/>
        </w:rPr>
        <w:t>）篇</w:t>
      </w:r>
    </w:p>
    <w:tbl>
      <w:tblPr>
        <w:tblStyle w:val="4"/>
        <w:tblW w:w="15750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60"/>
        <w:gridCol w:w="4995"/>
        <w:gridCol w:w="1515"/>
        <w:gridCol w:w="4005"/>
        <w:gridCol w:w="205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高中（1）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 xml:space="preserve">学科 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申报者所在学校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创客与生活活动项目活动报告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龙湾中学科技社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陈虹、潘晓云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初中（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 xml:space="preserve">学科 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申报者所在学校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花儿是否是酸碱指示剂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温州育英国际实验学校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温州育英国际实验学校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吴兆保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你学习压力压垮了吗？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2016（4）班小科逗分队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瑞安市湖岭镇中学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吴雪、胡北科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谢飞凤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关于培养青霉菌方法的研究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生活中的科学兴趣小组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文成县二源镇中心学校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李文武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走进叶同仁堂，体验营养科学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2016级四班营养科技实践队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温州市第十四中学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沈永铭、郑仲来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关于我镇的民居对于节约用水的认知情况调查与思考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瓯海区瞿溪华侨中学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瓯海区瞿溪华侨中学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陈广海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瓶盖的调查与研究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环境科学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永嘉县上塘城关中学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永嘉县上塘城关中学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自制手工皂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文成县第二实验中学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文成县第二实验中学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李文武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探秘磁悬浮---“磁悬浮条件”研究成果报告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磁悬浮探秘队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龙湾区实验中学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如何使用电磁炉更省能源的秘密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温十五中九（2）班节能小组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温州市第十五中学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请让良好的饮水习惯陪伴我们一生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浙南产业集聚区沙城镇中学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浙南产业集聚区沙城镇中学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孙秀娟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关于简易虹吸壶的制作与研究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洞头区海霞中学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洞头区海霞中学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蔡锦敏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一日之餐在于晨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2019级四班科技实践队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温州市第十四中学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沈永铭、陈洁华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不同电热袋的保暖效果和价格性价比的研究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夜庚组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温州实验中学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章纪敏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一日三餐你吃对了吗？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凤卧科技社团小组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平阳县凤卧镇中学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小学（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 xml:space="preserve">学科 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申报者所在学校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对双塔路和罗浮大街礼让斑马线的调查和思考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永嘉县瓯北第三小学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永嘉县瓯北第三小学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邹跃澳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探古村之美，寻活化之路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平阳县萧江镇第四小学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平阳县萧江镇第四小学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林丽雪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探秘二维码，走进大数据时代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科技实践活动小组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平阳县萧江镇第四小学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林丽雪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瑞安市垃圾分类科技实践调研报告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集云406中队环保小纵队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瑞安市集云实验学校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林进跃、谢瑞光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探秘市场上没有黑豆芽、红豆芽的原因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龙湾区永中第一小学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龙湾区永中第一小学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上官李娜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自制水泥花盆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乌牛岭下探索二队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永嘉县乌牛第一小学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岭下校区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潘鸯鸯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环保清洁小能手的调查实践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地球环境与宇宙科学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高嘉慧科技实践小组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永嘉县瓯北中心小学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邹思思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我校种植园辣椒变红的秘密探究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永嘉县黄田小学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永嘉县黄田小学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许忠秀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走进创客  体验创新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五6班5人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乐清市北白象镇第一小学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鸡蛋之谜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乐请市外国语学校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乐请市外国语学校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张夕回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神奇的大手---活性炭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乐请市外国语学校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乐请市外国语学校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张夕回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窥探校园生物的秘密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技术与设计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瓯海区华侨小学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瓯海区华侨小学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章魁兴、黄美玲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与蜗牛的零距离接触---关于蜗牛外形及生活习性的观察和研究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瓯海区外国语学校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瓯海区外国语学校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戴晓静、黄小平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不同垃圾有不同的家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叶庆华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关于校园景观带植物的分布及其药用价值的调查计划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温州市少年游泳学校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温州市少年游泳学校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周华珍、陈苏玉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樟树的探索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六（1）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瑞安市仙降江溪小学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陈立新、谢翔翔朱董艳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酸败牛奶对多肉生长影响的研究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永嘉县黄田小学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永嘉县黄田小学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关于温州海城伏茶配方的调查实践报告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浙南产业集聚区海城第二小学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浙南产业集聚区海城第二小学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涂晶晶、王红蕾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关注“舌尖”安全，共筑和谐家园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文成县实验小学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文成县实验小学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刘苗苗、厉博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“五光十色”实践活动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物质科学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“小爱迪生”科研组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乐清市虹桥镇第三小学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林海双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爱牙总动员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瓯海区牛山实验学校爱牙小队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瓯海区牛山实验学校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王慧芳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新纪元学校天气记录活动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地球与空间科学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平阳新纪元蓝田学校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平阳新纪元蓝田学校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闫文华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又见柿子红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社会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五（2）班全体同学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温州市临江小学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蒋玉莲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小薯片，大危害---关于本校学生食用薯片情况的调查研究报告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浙南产业集聚区海城第一小学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浙南产业集聚区海城第一小学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邱玲红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蛋宝宝孵化记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生命科学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星星梦实践小组等3人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文成县振中学校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廖冰冰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关爱地球  拒绝一次性用品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扬帆中队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瑞安市汀田实验小学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陈体友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36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洞头区电动车安全驾驶情况调查报告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行为与社会科学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“绿灯行动”小组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洞头区城关小学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林素珠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我们是甲鱼铲屎官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温州市新田园小学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温州市新田园小学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我是节水小能手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社会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三（1）班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温州市水心小学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薛月琴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有趣的降落伞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科学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steam拓展班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温州市蒲州育英学校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陈刁孩、周跃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识塔、造塔---垟坑石塔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其他</w:t>
            </w:r>
          </w:p>
        </w:tc>
        <w:tc>
          <w:tcPr>
            <w:tcW w:w="4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探塔小组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瑞安市仙降江溪小学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陈立新、马秀娟陈云云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ind w:firstLine="2233" w:firstLineChars="695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33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届温州市青少年科技创新大赛（科学幻想绘画）拟获奖名单共计（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187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）幅</w:t>
      </w:r>
    </w:p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一等奖（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27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）幅</w:t>
      </w:r>
    </w:p>
    <w:tbl>
      <w:tblPr>
        <w:tblStyle w:val="4"/>
        <w:tblW w:w="15240" w:type="dxa"/>
        <w:tblInd w:w="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70"/>
        <w:gridCol w:w="3795"/>
        <w:gridCol w:w="1035"/>
        <w:gridCol w:w="3075"/>
        <w:gridCol w:w="1005"/>
        <w:gridCol w:w="960"/>
        <w:gridCol w:w="205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年级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138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节能环保“发”制衣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包若彤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温州市新田园小学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2010年8月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刘林佩琛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高技术造楼机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孙艺恬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龙湾区外国语小学教育集团  （学文校区）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2007年2月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135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智能书法教育机器人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黄钧炜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温州市蒲鞋市小学（龟湖校区）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2008年2月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段建凯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124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记忆传输器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苏可米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新桥小学教育集团（新桥校区）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2007年8月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109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能量收集转换机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温乐轩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平阳县萧江镇第一小学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2007年2月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鲍宗戴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132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AI全科型智能家教机器人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林嘉润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温州市建设小学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2006年12月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王惠婕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仿生机械螳螂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周钲皓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温州市广场路小学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2008年4月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防拐电子围栏报警鞋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郑棋窈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温州市龙湾区第一小学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2007年12月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共享单车召集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张不凡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龙湾区外国语小学集团       （学文校区）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何瑛媚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透视体检眼镜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胡一乐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乐清市石帆第一小学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2009年9月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周爱珍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雾霾转换机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黄舒可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瑞安市飞云中心小学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郑晓珍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安全乘车检测仪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潘景宜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温州市城南小学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太空城市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缪柏延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平阳县昆阳镇第一小学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食堂宝贝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王芊予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二胎妈妈的福音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王谊柔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平阳县水头第一小学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时空陀螺－－未来的时空交通工具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诸葛雅琦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乐清市知临寄宿学校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郑伊涵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吸脂净化器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刘欣瑜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浙南产业集聚区沙城镇中学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2005年4月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项光迪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智能分便桶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倪思彤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温州市第二十五中学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未来机器人---共享智能导游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谢旻臻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温州市第十二中学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2003年12月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张聪鹂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未来人工智能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司正哲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温州市少年美术学校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林中柱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厌食治疗机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司马晓雯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浙南产业集聚区沙城镇中学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项光迪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浮城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王姝丹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温州市第二实验中学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吴海青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成长 创新  圆梦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陈祉伊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濒临动物再生仪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郑涵锘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时空对话机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陈韦妤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池长春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和谐号.公交车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林哈文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瑞安市滨江中学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智能共享单车修理器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王可可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温州市东瓯中学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叶佩婷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二等奖（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49</w:t>
      </w:r>
      <w:r>
        <w:rPr>
          <w:rFonts w:hint="eastAsia" w:ascii="宋体" w:hAnsi="宋体" w:cs="宋体"/>
          <w:b/>
          <w:bCs/>
          <w:kern w:val="0"/>
          <w:sz w:val="24"/>
        </w:rPr>
        <w:t>）幅</w:t>
      </w:r>
    </w:p>
    <w:tbl>
      <w:tblPr>
        <w:tblStyle w:val="4"/>
        <w:tblW w:w="15240" w:type="dxa"/>
        <w:tblInd w:w="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70"/>
        <w:gridCol w:w="3795"/>
        <w:gridCol w:w="1035"/>
        <w:gridCol w:w="3075"/>
        <w:gridCol w:w="1005"/>
        <w:gridCol w:w="960"/>
        <w:gridCol w:w="205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年级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智能安检保护仪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张珈绮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龙湾区第二小学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叶守佳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海洋净化好助手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冯清晴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温州市教师教育院附属学校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蒋驰伊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真空挖土机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陈茜羽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温州市少年美术学校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林中柱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有机生物肥料加工仪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程兴跃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平阳县鳌江镇第一小学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20070年6月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李定好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无障碍转化器---智能聋哑人交流器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林思晨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北大新世纪温州附属学校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残疾人外置金属骨骼器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张皓栩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龙湾区永兴第一小学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共享单车自动维修站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叶展衡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龙湾区外国语小学教育集团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范亨特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洪水转化的功能机器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谢心楠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洞头区灵昆第一小学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夏晓秋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自动火锅机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何特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洞头区灵南小学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张晓青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记忆银行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刘璐瑗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永嘉县少年艺术学校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未来的学习用品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池欣怡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永嘉县少年艺术学校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消防搜救机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戴子航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永嘉县瓯北中心小学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胡婕娜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海洋垃圾清扫机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王姿姿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永嘉县沙头镇渠口小学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盛慧丹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校园守护神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何雨蓁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瑞安市新纪元小学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岳娟娟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无人驾驶智能修复系统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徐釨研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瑞安市滨江小学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青少年眼部保养智能矫正器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邵驿航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瑞安市塘下镇中心小学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林自勉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压缩的停车位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邱伊晨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浙南产业集聚区海城第二小学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2007年4月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王超超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消防员的飞行灭火器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涂译文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浙南产业集聚区海城第二小学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李丽盈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徒步者－－灾难救灾仪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刘思弟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乐清市淡溪镇第一小学      （龙川校区）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季乐伟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器官－－救命树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黄一瑾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温州市教师教育院附属学校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蒋驰伊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手表百宝袋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黄楚烨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乐清市淡溪镇第一小学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冯暄惠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残疾人的福音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黄晨璐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瑞安市新纪元实验学校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郑晓夫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幸福晚年智能表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孙子善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北大新世纪温州附属学校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董妙妙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未来城市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谢雅婧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苍南县矾山镇第一小学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郑小杭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神奇的果蔬收割机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郑欣怡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苍南县矾山镇第二小学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董玉燕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智能玩具修复机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吴弈哲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瓯海区外国语学校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兵马俑修复机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陈晟凯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温州市建设小学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多功能实验室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娄初阳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跨越时空“梦”未来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林之雅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永嘉县瓯北第五中学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沙漠绿化器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林沁颖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温州市第四中学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城市空调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胡鑫瑶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永嘉县瓯北第五中学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蜗牛式迷你移动酒店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许之歆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瑞安市安阳实验中学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2005年4月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文物古迹修复仪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陈逸娴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平阳县昆阳镇第二中学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2004年4月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刘月雪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天空之城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董珊珊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文成县振中学校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2002年8月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叶晓燕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宇宙.航天.未来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施念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洞头区海霞中学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穿越宇宙的城市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余秉吴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温州市第二实验中学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楼林子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创世界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黄怡然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工地自助救援仪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王子莹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龙湾区永昌中学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李新河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智慧餐厅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朱婷微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人脑模拟头盔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胡程翔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温州市第四中学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土地资源再生仪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温州市第四中学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蔡强鹏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水龙御焰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季若莎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泰顺县第七中学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未来之城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黄若晞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瓯海区瞿溪华侨中学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倪冬梅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共享悬浮电梯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陈向洋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温州市第二实验中学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楼林子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干细胞现生器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陈雨瞳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瓯海区梧田第一中学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AI快递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滕海燕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温州市第三十九中学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雷小慧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太空陨石收集器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李好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永嘉县瓯北第五中学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低碳废水回收仪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徐嘉翎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池长春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雾霾转换器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郑爽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龙湾区永中中学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柳志波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三等奖（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111</w:t>
      </w:r>
      <w:r>
        <w:rPr>
          <w:rFonts w:hint="eastAsia" w:ascii="宋体" w:hAnsi="宋体" w:cs="宋体"/>
          <w:b/>
          <w:bCs/>
          <w:kern w:val="0"/>
          <w:sz w:val="24"/>
        </w:rPr>
        <w:t>）幅</w:t>
      </w:r>
    </w:p>
    <w:tbl>
      <w:tblPr>
        <w:tblStyle w:val="4"/>
        <w:tblW w:w="15240" w:type="dxa"/>
        <w:tblInd w:w="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70"/>
        <w:gridCol w:w="3795"/>
        <w:gridCol w:w="1035"/>
        <w:gridCol w:w="3075"/>
        <w:gridCol w:w="1005"/>
        <w:gridCol w:w="960"/>
        <w:gridCol w:w="205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年级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无线自动感应变电器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周赵宁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龙湾区第一小学教育集团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全方位智能停车场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黄博瑞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龙湾区状元第三小学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谷川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美梦制造仪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陈艺浓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洞头区实验小学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建筑打印机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陈梓萱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永嘉县少年艺术学校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空中图书馆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翁秋雨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永嘉县枫林镇福和希望小学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周月鹏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光能汽车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潘怡乐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永嘉县枫林镇福和希望小学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周月鹏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植物再生机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赵媛媛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瑞安市塘下镇罗凤中心小学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寻失仪器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祝小萍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瑞安市马屿镇中心小学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金春晓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装有水上安全气囊的汽车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岑伊婷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瑞安市隆山实验小学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厉纪成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游戏厌倦机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陈佳慧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浙南产业集聚区沙城镇第三小学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皮荷荷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遨游宇宙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薛梦欣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泰顺县洲岭中心小学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未来太空能源火车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翁煦蒸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泰顺县育才小学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神奇兄弟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陶呐啦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泰顺县实验中学小学部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钱静娜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近视治疗器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薛尤佳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乐清市虹桥镇第二小学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叶少映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新能源进万家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朱淑怡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乐请市柳市镇第五小学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全自动多功能农用车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陈禹畅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乐清市虹桥镇第一小学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粉碎性骨骼固定康复甲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赵锦如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乐清市外国语学校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传统文化学习机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林贝贝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乐清市柳市镇第五小学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乐清湾的节能电力系统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叶锦诺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乐清市翁垟镇第四小学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海底净化卫士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张可樾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乐清市建设路小学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陈良根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未来太空培养基地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田君睿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乐清市虹桥镇第五小学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异次元之城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陈博文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乐清市虹桥镇第九小学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管素慧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未来医疗所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何铭扬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乐清市淡溪镇第一小学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冯暄惠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今天与未来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陈奕宁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乐清市北白象镇第一小学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2007年12月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郑坚志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智能壁画修复机器人--再生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邵诗韵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北大新世纪温州附属学校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2008年7月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蔡魏珍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"蝴蝶号"未来移动教室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叶欧阳好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蒋招义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"天雷1号"压缩机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章恩泽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China No 1光能雾霾转化器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曾凯旋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超能光波减肥门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王沐子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蒋招义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海底家园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何温璇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柯盈盈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海陆空三栖太阳能车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王浩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能源树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潘妤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神奇的鞋子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卢嘉翔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太阳能智能洒水机器人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苏义翔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无医馆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赵若依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云雾雨转换器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朱逸晨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蒋招义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饕餮号垃圾处理器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朱逸萱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苍南县新星实验学校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雾霾消除多功能机器人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王依晴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文成县珊溪镇中心小学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2010年1月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太空能源转换机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赵银微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文成县大峃镇中樟小学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翁丽芳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传染病治疗机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胡惠茹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文成县周壤镇中心小学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航天空间站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陈锐祥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文成县百丈漈镇中心小学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刘晓珍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病毒集聚控疗仪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蓝彬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文成县实验小学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赵金巍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多功能催化室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胡可欣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文成县振中学校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畅游宇宙世界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邢彬彬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文成县振中学校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2011年3月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服饰制作器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李镒婷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文成县二源镇中心小学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太空采矿机器人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夏可馨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文成县珊溪镇中心小学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向未来招手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郑思琪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苍南县灵溪镇第一小学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开采可燃冰机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黄婷婷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苍南县矾山镇第一小学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智能小书包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颜谋智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苍南县矾山镇第二小学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蔡巧巧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海底能源收集器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张墨汐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温州市实验小学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2010年8月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谢尚瑶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会侦测的3D打印衣服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柴紫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平阳县鳌江镇第七小学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朱艳丹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探索者---宇宙航母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李楚月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平阳县水头镇第二小学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2007年4月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黄婵婵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智能环保厨房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林熠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平阳县鳌江镇第一小学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2008年2月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李定好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太空转基因种植站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温柔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平阳新纪元水头学校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2007年11月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蔡洁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超级医生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陈铱婷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瓯海区外国语学校小学分校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2008年2月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我的童年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张希萱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瓯海区任岩松中学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2007年9月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蔡佩真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玩具自动修复器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吴诗琪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瓯海区实验小学（龙霞校区）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茶山号杨梅果蔬等采摘神器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林楷豪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瓯海区南白象第一小学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徐秦碧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形象智能仪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蒋方怡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瓯海区瞿溪教育集团（崇文校区）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许冬青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穿越体验服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洪惜缘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瓯海区潘桥第一小学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金莲莉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戒烟帽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李卓妍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温州市城南小学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2006年10月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智能快递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 樾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温州市上戍小学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2009年12月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泥石流逃生屋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程淑婧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温州市广场路小学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六年级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2007年4月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池漪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机器时代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卓谦善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五年级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邵佳佳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关爱智能卫士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叶子格林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温州市瓦市小学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2008年10月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海陆世界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田爱馨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温州市第二十五中学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人进代迁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蔡宜晅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洞头区实验中学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2003年10月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吴海娃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绿叶中的社区－－－环保社区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潘昱同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叶琼琼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粮食收集能源转换器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曹澜琼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永嘉县崇德实验学校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叶若怯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杜悦茜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瑞安市玉海实验中学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林海芳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太空垃圾处理飞船“THOG”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徐丽雪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泰顺县罗阳镇下洪中心学校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宇宙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吴韩铱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泰顺县罗阳第二中学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天空城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李昕瑶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泰顺县罗阳第二中学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林在化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奇幻漂流瓶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黄书韵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乐清育英寄宿学校（初中分校）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田树宝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色彩太空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陈戴西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乐清市育英寄宿学校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董晓丹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未来城市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李林遥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乐清育英寄宿学校（初中分校）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田树宝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创世时代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朱曼菱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温州外国语学校（瓯江口校区）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生长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陈昱绮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星海五百年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陈烁瑶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无菌健康成长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刘妍彤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宇宙图书舱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陈泱如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人造星系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张子涵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新世界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周安琪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瑞安市湖岭镇中学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戴倩如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生活助理的温柔触手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梅雪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温州市东瓯中学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金舒寒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细胞温泉--皮肤病患者的救星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夏子芊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温州市东瓯中学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多功能癌症治疗仪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朱伊可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温州市东瓯中学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2005年4月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谢吕怡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消防战士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张诗滢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温州市第三十九中学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雷小慧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神龙号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王思思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温州市第三十九中学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雷小慧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X世界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马煦窈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池长春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沙尘树木转换器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陈乐燕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文成县百丈漈镇中心学校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2004年7月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王琼芝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美味疫苗机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余奕晨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2004年12月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余惠瑞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光年之后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陈馨迪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温州市第二外国语学校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2005年6月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何玲珑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飞船家园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谢李霞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平阳县鳌江镇梅溪中心校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2004年9月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神奇的康复椅---老人的福音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李毫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平阳新纪元学校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2004年2月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共享单车的家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金昱汐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2004年11月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天空之城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徐欣怡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平阳县鳌江镇第三中学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2006年4月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王丽慧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未来城市交通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陈亦滢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瓯海区外国语学校（初中分校）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九年级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2004年6月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朱杰茹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基因克隆培育器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黄冰烨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温州市瓯海区（新桥中学）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2004年12月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失物搜寻器---MY EYES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许之歆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瑞安市安阳实验中学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2005年4月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   芯片医生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叶怡萱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温州市少年美术学校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2004年12月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林中柱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太空衣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董珊珊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温州市南浦实验中学（惠民路分校）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2005年9月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超时空之旅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琚思羽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温州市第三中学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2005年9月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未来世界之城市畅想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丁婧涵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温州市第三中学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2006年3月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科技绿洲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陈雅雯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温州市第三中学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2006年5月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三维立体交通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苏琳涵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2005年1月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张聪鹂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宇宙生活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金佳璇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2005年3月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人，机器，自然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陈妍汐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温州市第十二中学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2005年2月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人与自然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郑温锦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温州市南浦实验中学（惠民路分校）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2005年2月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82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塘河污水处理器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陈逸绮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温州市教育教学研究院附属学校教育集团（江滨分校）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2004年11月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沈永铭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83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台风能量转换器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刘悦悦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温州市教育教学研究院附属学校教育集团（江滨分校）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七年级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2006年8月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沈永铭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84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“一带一路”畅想曲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邓名希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温州市教育教学研究院附属学校教育集团（江滨分校）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初中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八年级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2004年10月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沈永铭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jc w:val="both"/>
        <w:rPr>
          <w:rFonts w:ascii="宋体" w:hAnsi="宋体" w:cs="宋体"/>
          <w:b/>
          <w:bCs/>
          <w:kern w:val="0"/>
          <w:sz w:val="30"/>
          <w:szCs w:val="30"/>
        </w:rPr>
      </w:pP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附件2</w:t>
      </w:r>
    </w:p>
    <w:p>
      <w:pPr>
        <w:ind w:firstLine="1946" w:firstLineChars="646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33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届温州青少年科技创新大赛科技辅导员创新成果竞赛项目拟获奖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公示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名单（共计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项）</w:t>
      </w:r>
    </w:p>
    <w:p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一等奖（1）</w:t>
      </w:r>
    </w:p>
    <w:tbl>
      <w:tblPr>
        <w:tblStyle w:val="4"/>
        <w:tblW w:w="14426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98"/>
        <w:gridCol w:w="4733"/>
        <w:gridCol w:w="2625"/>
        <w:gridCol w:w="1760"/>
        <w:gridCol w:w="1155"/>
        <w:gridCol w:w="78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项目所属类别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职务(或职称)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快速拆卸植物标本数字化远程烘干系统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乐清中学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科教制作类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张豪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高级教师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二等奖（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4"/>
        </w:rPr>
        <w:t>）</w:t>
      </w:r>
    </w:p>
    <w:tbl>
      <w:tblPr>
        <w:tblStyle w:val="4"/>
        <w:tblW w:w="14411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98"/>
        <w:gridCol w:w="4733"/>
        <w:gridCol w:w="2625"/>
        <w:gridCol w:w="1762"/>
        <w:gridCol w:w="1150"/>
        <w:gridCol w:w="80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项目所属类别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职务(或职称)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奇妙的太阳能---太阳能探究之旅科技实践活动方案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瓯海区新桥小学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科技教育方案类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周丽慧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我爱绿色生活，我为城市护绿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温州市教育教学研究院附属学校教育集团（江滨分校）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科技教育方案类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沈永铭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低段多学科教学答题展示板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乐清市虹桥镇第三小学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科教制作类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陈素珍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探秘蚯蚓，关爱蚯蚓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瑞安市仙降江溪小学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科技教育方案类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陈立新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中学高级</w:t>
            </w:r>
          </w:p>
        </w:tc>
      </w:tr>
    </w:tbl>
    <w:p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三等奖（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4"/>
        </w:rPr>
        <w:t>）</w:t>
      </w:r>
    </w:p>
    <w:tbl>
      <w:tblPr>
        <w:tblStyle w:val="4"/>
        <w:tblW w:w="14398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98"/>
        <w:gridCol w:w="4733"/>
        <w:gridCol w:w="2637"/>
        <w:gridCol w:w="1738"/>
        <w:gridCol w:w="1150"/>
        <w:gridCol w:w="81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作品号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项目所属类别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申报者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职务(或职称)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“玩转”实验室---探寻“物理实验奥秘”主题活动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龙湾中学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科技教育方案类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段雨薇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《DI实验》科技教育方案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温州育英国际实验学校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科技教育方案类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陈颖颖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创建网络实验室，探索教学新模式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龙湾区实验小学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科技教育方案类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李璇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二级教师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4504F"/>
    <w:rsid w:val="0EE4504F"/>
    <w:rsid w:val="222B4EC3"/>
    <w:rsid w:val="5E4E5A1B"/>
    <w:rsid w:val="628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2019-01-09T08:11:00Z</dcterms:created>
  <dc:creator>guster</dc:creator>
  <cp:lastModifiedBy>guster</cp:lastModifiedBy>
  <dcterms:modified xsi:type="dcterms:W3CDTF">2019-01-09T09:12:07Z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